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06" w:rsidRDefault="00B50301" w:rsidP="00523AA3">
      <w:pPr>
        <w:spacing w:line="480" w:lineRule="auto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29325" cy="100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4D" w:rsidRDefault="00992606" w:rsidP="00523AA3">
      <w:pPr>
        <w:spacing w:line="480" w:lineRule="auto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Круглый стол</w:t>
      </w:r>
    </w:p>
    <w:p w:rsidR="00E75D4D" w:rsidRPr="00572F8D" w:rsidRDefault="001B5C92" w:rsidP="00792CB7">
      <w:pPr>
        <w:contextualSpacing/>
        <w:jc w:val="center"/>
        <w:rPr>
          <w:b/>
          <w:color w:val="0D0D0D"/>
          <w:sz w:val="28"/>
          <w:szCs w:val="28"/>
          <w:shd w:val="clear" w:color="auto" w:fill="FFFFFF"/>
        </w:rPr>
      </w:pPr>
      <w:r>
        <w:rPr>
          <w:b/>
          <w:color w:val="0D0D0D"/>
          <w:sz w:val="28"/>
          <w:szCs w:val="28"/>
          <w:shd w:val="clear" w:color="auto" w:fill="FFFFFF"/>
        </w:rPr>
        <w:t xml:space="preserve">РОЛЬ ИСТОРИЧЕСКОГО ДОКУМЕНТАЛЬНОГО КИНО В </w:t>
      </w:r>
      <w:r w:rsidR="00792CB7">
        <w:rPr>
          <w:b/>
          <w:color w:val="0D0D0D"/>
          <w:sz w:val="28"/>
          <w:szCs w:val="28"/>
          <w:shd w:val="clear" w:color="auto" w:fill="FFFFFF"/>
        </w:rPr>
        <w:t xml:space="preserve">ДУХОВНО-НРАВСТВЕННОМ </w:t>
      </w:r>
      <w:r>
        <w:rPr>
          <w:b/>
          <w:color w:val="0D0D0D"/>
          <w:sz w:val="28"/>
          <w:szCs w:val="28"/>
          <w:shd w:val="clear" w:color="auto" w:fill="FFFFFF"/>
        </w:rPr>
        <w:t>ОСМЫСЛЕНИИ ВЕЛИКОЙ ОТЕЧЕСТВЕННОЙ ВОЙНЫ МОЛОДЫМ ПОКОЛЕНИЕМ: ОПЫТ УЧАСТИЯ В СОЗДАНИИ ФИЛЬМОВ СТУДЕНТОВ И СТАРШИХ ШКОЛЬНИКОВ</w:t>
      </w:r>
    </w:p>
    <w:p w:rsidR="00792CB7" w:rsidRDefault="00792CB7" w:rsidP="00992606">
      <w:pPr>
        <w:jc w:val="center"/>
        <w:rPr>
          <w:b/>
          <w:sz w:val="26"/>
          <w:szCs w:val="26"/>
        </w:rPr>
      </w:pPr>
    </w:p>
    <w:p w:rsidR="00992606" w:rsidRDefault="00992606" w:rsidP="009926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31 марта 2021 года</w:t>
      </w:r>
    </w:p>
    <w:p w:rsidR="00992606" w:rsidRPr="00836DB5" w:rsidRDefault="00992606" w:rsidP="00992606">
      <w:pPr>
        <w:spacing w:after="60"/>
        <w:jc w:val="both"/>
        <w:rPr>
          <w:i/>
          <w:szCs w:val="26"/>
        </w:rPr>
      </w:pPr>
      <w:r w:rsidRPr="00836DB5">
        <w:rPr>
          <w:i/>
          <w:szCs w:val="26"/>
        </w:rPr>
        <w:t>1</w:t>
      </w:r>
      <w:r>
        <w:rPr>
          <w:i/>
          <w:szCs w:val="26"/>
        </w:rPr>
        <w:t>5</w:t>
      </w:r>
      <w:r w:rsidRPr="00836DB5">
        <w:rPr>
          <w:i/>
          <w:szCs w:val="26"/>
        </w:rPr>
        <w:t xml:space="preserve">.00, Большой конференц-зал 2-й этаж духовно-просветительского центра «София» при Свято-Никольском </w:t>
      </w:r>
      <w:proofErr w:type="spellStart"/>
      <w:r w:rsidRPr="00836DB5">
        <w:rPr>
          <w:i/>
          <w:szCs w:val="26"/>
        </w:rPr>
        <w:t>Черноостровском</w:t>
      </w:r>
      <w:proofErr w:type="spellEnd"/>
      <w:r w:rsidRPr="00836DB5">
        <w:rPr>
          <w:i/>
          <w:szCs w:val="26"/>
        </w:rPr>
        <w:t xml:space="preserve"> женском монастыре, г. Малоярославец Калужской области, ул. Калужская, 4</w:t>
      </w:r>
    </w:p>
    <w:p w:rsidR="00375241" w:rsidRPr="00992606" w:rsidRDefault="00992606" w:rsidP="00175B6C">
      <w:pPr>
        <w:spacing w:before="240" w:after="240"/>
        <w:contextualSpacing/>
        <w:jc w:val="both"/>
        <w:rPr>
          <w:b/>
          <w:color w:val="0D0D0D"/>
          <w:sz w:val="22"/>
          <w:szCs w:val="28"/>
          <w:shd w:val="clear" w:color="auto" w:fill="FFFFFF"/>
        </w:rPr>
      </w:pPr>
      <w:r w:rsidRPr="00175B6C">
        <w:rPr>
          <w:i/>
          <w:color w:val="0D0D0D"/>
          <w:szCs w:val="28"/>
          <w:shd w:val="clear" w:color="auto" w:fill="FFFFFF"/>
        </w:rPr>
        <w:t>Модератор круглого стола</w:t>
      </w:r>
      <w:r>
        <w:rPr>
          <w:b/>
          <w:color w:val="0D0D0D"/>
          <w:szCs w:val="28"/>
          <w:shd w:val="clear" w:color="auto" w:fill="FFFFFF"/>
        </w:rPr>
        <w:t xml:space="preserve">: </w:t>
      </w:r>
      <w:r w:rsidRPr="00604966">
        <w:rPr>
          <w:b/>
          <w:color w:val="0D0D0D"/>
          <w:szCs w:val="28"/>
          <w:shd w:val="clear" w:color="auto" w:fill="FFFFFF"/>
        </w:rPr>
        <w:t xml:space="preserve">Бялко Мария </w:t>
      </w:r>
      <w:proofErr w:type="spellStart"/>
      <w:r w:rsidRPr="00604966">
        <w:rPr>
          <w:b/>
          <w:color w:val="0D0D0D"/>
          <w:szCs w:val="28"/>
          <w:shd w:val="clear" w:color="auto" w:fill="FFFFFF"/>
        </w:rPr>
        <w:t>Алексендровна</w:t>
      </w:r>
      <w:proofErr w:type="spellEnd"/>
      <w:r w:rsidRPr="00175B6C">
        <w:rPr>
          <w:color w:val="0D0D0D"/>
          <w:szCs w:val="28"/>
          <w:shd w:val="clear" w:color="auto" w:fill="FFFFFF"/>
        </w:rPr>
        <w:t>, режиссер-документалист, автор более 50 исторических документальных фильмов</w:t>
      </w:r>
    </w:p>
    <w:p w:rsidR="00175B6C" w:rsidRDefault="00175B6C" w:rsidP="00175B6C">
      <w:pPr>
        <w:spacing w:before="240" w:line="480" w:lineRule="auto"/>
        <w:contextualSpacing/>
        <w:jc w:val="center"/>
        <w:rPr>
          <w:b/>
          <w:color w:val="0D0D0D"/>
          <w:szCs w:val="28"/>
          <w:shd w:val="clear" w:color="auto" w:fill="FFFFFF"/>
        </w:rPr>
      </w:pPr>
    </w:p>
    <w:p w:rsidR="00586FFC" w:rsidRPr="00992606" w:rsidRDefault="00375241" w:rsidP="00175B6C">
      <w:pPr>
        <w:spacing w:before="240" w:line="480" w:lineRule="auto"/>
        <w:contextualSpacing/>
        <w:jc w:val="center"/>
        <w:rPr>
          <w:b/>
          <w:color w:val="0D0D0D"/>
          <w:szCs w:val="28"/>
          <w:shd w:val="clear" w:color="auto" w:fill="FFFFFF"/>
        </w:rPr>
      </w:pPr>
      <w:r w:rsidRPr="00992606">
        <w:rPr>
          <w:b/>
          <w:color w:val="0D0D0D"/>
          <w:szCs w:val="28"/>
          <w:shd w:val="clear" w:color="auto" w:fill="FFFFFF"/>
        </w:rPr>
        <w:t>ПРОГРАММА</w:t>
      </w:r>
    </w:p>
    <w:p w:rsidR="00992606" w:rsidRDefault="00992606" w:rsidP="00992606">
      <w:pPr>
        <w:contextualSpacing/>
        <w:jc w:val="both"/>
        <w:rPr>
          <w:b/>
          <w:i/>
          <w:color w:val="0D0D0D"/>
          <w:szCs w:val="28"/>
          <w:shd w:val="clear" w:color="auto" w:fill="FFFFFF"/>
        </w:rPr>
      </w:pPr>
      <w:r>
        <w:rPr>
          <w:b/>
          <w:i/>
          <w:color w:val="0D0D0D"/>
          <w:szCs w:val="28"/>
          <w:shd w:val="clear" w:color="auto" w:fill="FFFFFF"/>
        </w:rPr>
        <w:t xml:space="preserve">15.00 </w:t>
      </w:r>
      <w:r w:rsidR="00175B6C">
        <w:rPr>
          <w:b/>
          <w:i/>
          <w:color w:val="0D0D0D"/>
          <w:szCs w:val="28"/>
          <w:shd w:val="clear" w:color="auto" w:fill="FFFFFF"/>
        </w:rPr>
        <w:t>начало работы круглого стола, представление участников</w:t>
      </w:r>
    </w:p>
    <w:p w:rsidR="00175B6C" w:rsidRPr="00992606" w:rsidRDefault="00175B6C" w:rsidP="00175B6C">
      <w:pPr>
        <w:contextualSpacing/>
        <w:jc w:val="both"/>
        <w:rPr>
          <w:color w:val="0D0D0D"/>
          <w:szCs w:val="28"/>
          <w:shd w:val="clear" w:color="auto" w:fill="FFFFFF"/>
        </w:rPr>
      </w:pPr>
      <w:r w:rsidRPr="00FD5863">
        <w:rPr>
          <w:b/>
          <w:i/>
          <w:color w:val="0D0D0D"/>
          <w:szCs w:val="28"/>
          <w:shd w:val="clear" w:color="auto" w:fill="FFFFFF"/>
        </w:rPr>
        <w:t>Анастасия Рябоконь</w:t>
      </w:r>
      <w:r w:rsidRPr="00992606">
        <w:rPr>
          <w:color w:val="0D0D0D"/>
          <w:szCs w:val="28"/>
          <w:shd w:val="clear" w:color="auto" w:fill="FFFFFF"/>
        </w:rPr>
        <w:t xml:space="preserve">, </w:t>
      </w:r>
      <w:r w:rsidRPr="00FD5863">
        <w:rPr>
          <w:b/>
          <w:i/>
          <w:color w:val="0D0D0D"/>
          <w:szCs w:val="28"/>
          <w:shd w:val="clear" w:color="auto" w:fill="FFFFFF"/>
        </w:rPr>
        <w:t xml:space="preserve">киновед, магистр Московского государственного </w:t>
      </w:r>
      <w:proofErr w:type="spellStart"/>
      <w:r w:rsidRPr="00FD5863">
        <w:rPr>
          <w:b/>
          <w:i/>
          <w:color w:val="0D0D0D"/>
          <w:szCs w:val="28"/>
          <w:shd w:val="clear" w:color="auto" w:fill="FFFFFF"/>
        </w:rPr>
        <w:t>психоло</w:t>
      </w:r>
      <w:proofErr w:type="spellEnd"/>
      <w:r w:rsidRPr="00FD5863">
        <w:rPr>
          <w:b/>
          <w:i/>
          <w:color w:val="0D0D0D"/>
          <w:szCs w:val="28"/>
          <w:shd w:val="clear" w:color="auto" w:fill="FFFFFF"/>
        </w:rPr>
        <w:t>-педагогического университета, автор образовательной программы о кино для подростков</w:t>
      </w:r>
      <w:r w:rsidRPr="00992606">
        <w:rPr>
          <w:color w:val="0D0D0D"/>
          <w:szCs w:val="28"/>
          <w:shd w:val="clear" w:color="auto" w:fill="FFFFFF"/>
        </w:rPr>
        <w:t>: «Совершенствование коммуникативных навыков у младших подростков «</w:t>
      </w:r>
      <w:proofErr w:type="spellStart"/>
      <w:r w:rsidRPr="00992606">
        <w:rPr>
          <w:color w:val="0D0D0D"/>
          <w:szCs w:val="28"/>
          <w:shd w:val="clear" w:color="auto" w:fill="FFFFFF"/>
        </w:rPr>
        <w:t>Киноформум</w:t>
      </w:r>
      <w:proofErr w:type="spellEnd"/>
      <w:r w:rsidRPr="00992606">
        <w:rPr>
          <w:color w:val="0D0D0D"/>
          <w:szCs w:val="28"/>
          <w:shd w:val="clear" w:color="auto" w:fill="FFFFFF"/>
        </w:rPr>
        <w:t>».</w:t>
      </w:r>
    </w:p>
    <w:p w:rsidR="00586FFC" w:rsidRDefault="00A86AE4" w:rsidP="00992606">
      <w:pPr>
        <w:contextualSpacing/>
        <w:jc w:val="both"/>
        <w:rPr>
          <w:color w:val="0D0D0D"/>
          <w:szCs w:val="28"/>
          <w:shd w:val="clear" w:color="auto" w:fill="FFFFFF"/>
        </w:rPr>
      </w:pPr>
      <w:r w:rsidRPr="00992606">
        <w:rPr>
          <w:b/>
          <w:i/>
          <w:color w:val="0D0D0D"/>
          <w:szCs w:val="28"/>
          <w:shd w:val="clear" w:color="auto" w:fill="FFFFFF"/>
        </w:rPr>
        <w:t>Мария Бя</w:t>
      </w:r>
      <w:bookmarkStart w:id="0" w:name="_GoBack"/>
      <w:bookmarkEnd w:id="0"/>
      <w:r w:rsidRPr="00992606">
        <w:rPr>
          <w:b/>
          <w:i/>
          <w:color w:val="0D0D0D"/>
          <w:szCs w:val="28"/>
          <w:shd w:val="clear" w:color="auto" w:fill="FFFFFF"/>
        </w:rPr>
        <w:t>лко (Москва</w:t>
      </w:r>
      <w:r w:rsidR="00586FFC" w:rsidRPr="00992606">
        <w:rPr>
          <w:b/>
          <w:i/>
          <w:color w:val="0D0D0D"/>
          <w:szCs w:val="28"/>
          <w:shd w:val="clear" w:color="auto" w:fill="FFFFFF"/>
        </w:rPr>
        <w:t>)</w:t>
      </w:r>
      <w:r w:rsidRPr="00992606">
        <w:rPr>
          <w:b/>
          <w:i/>
          <w:color w:val="0D0D0D"/>
          <w:szCs w:val="28"/>
          <w:shd w:val="clear" w:color="auto" w:fill="FFFFFF"/>
        </w:rPr>
        <w:t>, режиссер-документалист, магистр</w:t>
      </w:r>
      <w:r w:rsidR="00992606" w:rsidRPr="00992606">
        <w:rPr>
          <w:b/>
          <w:i/>
          <w:color w:val="0D0D0D"/>
          <w:szCs w:val="28"/>
          <w:shd w:val="clear" w:color="auto" w:fill="FFFFFF"/>
        </w:rPr>
        <w:t xml:space="preserve"> культурологии, выпускница ВГИК.</w:t>
      </w:r>
      <w:r w:rsidRPr="00992606">
        <w:rPr>
          <w:b/>
          <w:i/>
          <w:color w:val="0D0D0D"/>
          <w:szCs w:val="28"/>
          <w:shd w:val="clear" w:color="auto" w:fill="FFFFFF"/>
        </w:rPr>
        <w:t xml:space="preserve"> </w:t>
      </w:r>
      <w:r w:rsidR="00586FFC" w:rsidRPr="00992606">
        <w:rPr>
          <w:color w:val="0D0D0D"/>
          <w:szCs w:val="28"/>
          <w:shd w:val="clear" w:color="auto" w:fill="FFFFFF"/>
        </w:rPr>
        <w:t>Историческая память о войне глазами молодежи: Воспитательное значение вовлечения старших школьников и студентов в производ</w:t>
      </w:r>
      <w:r w:rsidRPr="00992606">
        <w:rPr>
          <w:color w:val="0D0D0D"/>
          <w:szCs w:val="28"/>
          <w:shd w:val="clear" w:color="auto" w:fill="FFFFFF"/>
        </w:rPr>
        <w:t>ст</w:t>
      </w:r>
      <w:r w:rsidR="00586FFC" w:rsidRPr="00992606">
        <w:rPr>
          <w:color w:val="0D0D0D"/>
          <w:szCs w:val="28"/>
          <w:shd w:val="clear" w:color="auto" w:fill="FFFFFF"/>
        </w:rPr>
        <w:t xml:space="preserve">во </w:t>
      </w:r>
      <w:r w:rsidRPr="00992606">
        <w:rPr>
          <w:color w:val="0D0D0D"/>
          <w:szCs w:val="28"/>
          <w:shd w:val="clear" w:color="auto" w:fill="FFFFFF"/>
        </w:rPr>
        <w:t xml:space="preserve">исторических документальных фильмов о Великой Отечественной войне и Отечественной войне 1812 года на примере деятельности Центра православных медиа РГСУ и молодежных </w:t>
      </w:r>
      <w:proofErr w:type="spellStart"/>
      <w:r w:rsidRPr="00992606">
        <w:rPr>
          <w:color w:val="0D0D0D"/>
          <w:szCs w:val="28"/>
          <w:shd w:val="clear" w:color="auto" w:fill="FFFFFF"/>
        </w:rPr>
        <w:t>медиаклубов</w:t>
      </w:r>
      <w:proofErr w:type="spellEnd"/>
      <w:r w:rsidRPr="00992606">
        <w:rPr>
          <w:color w:val="0D0D0D"/>
          <w:szCs w:val="28"/>
          <w:shd w:val="clear" w:color="auto" w:fill="FFFFFF"/>
        </w:rPr>
        <w:t xml:space="preserve"> духовно-просветительского центра «София» и воскресной школы женского монастыря в честь Калужской иконы Божией Матери (Калуга).</w:t>
      </w:r>
    </w:p>
    <w:p w:rsidR="00175B6C" w:rsidRDefault="00175B6C" w:rsidP="00992606">
      <w:pPr>
        <w:contextualSpacing/>
        <w:jc w:val="both"/>
        <w:rPr>
          <w:color w:val="0D0D0D"/>
          <w:szCs w:val="28"/>
          <w:shd w:val="clear" w:color="auto" w:fill="FFFFFF"/>
        </w:rPr>
      </w:pPr>
      <w:r w:rsidRPr="00175B6C">
        <w:rPr>
          <w:b/>
          <w:i/>
          <w:color w:val="0D0D0D"/>
          <w:szCs w:val="28"/>
          <w:shd w:val="clear" w:color="auto" w:fill="FFFFFF"/>
        </w:rPr>
        <w:t xml:space="preserve">Ксения Васяева, студентка 2 курса Центра православных медиа РГСУ при Свято-Никольском </w:t>
      </w:r>
      <w:proofErr w:type="spellStart"/>
      <w:r w:rsidRPr="00175B6C">
        <w:rPr>
          <w:b/>
          <w:i/>
          <w:color w:val="0D0D0D"/>
          <w:szCs w:val="28"/>
          <w:shd w:val="clear" w:color="auto" w:fill="FFFFFF"/>
        </w:rPr>
        <w:t>Черноостровском</w:t>
      </w:r>
      <w:proofErr w:type="spellEnd"/>
      <w:r w:rsidRPr="00175B6C">
        <w:rPr>
          <w:b/>
          <w:i/>
          <w:color w:val="0D0D0D"/>
          <w:szCs w:val="28"/>
          <w:shd w:val="clear" w:color="auto" w:fill="FFFFFF"/>
        </w:rPr>
        <w:t xml:space="preserve"> женском монастыре</w:t>
      </w:r>
      <w:r>
        <w:rPr>
          <w:color w:val="0D0D0D"/>
          <w:szCs w:val="28"/>
          <w:shd w:val="clear" w:color="auto" w:fill="FFFFFF"/>
        </w:rPr>
        <w:t xml:space="preserve">. </w:t>
      </w:r>
      <w:r w:rsidR="00B50301">
        <w:rPr>
          <w:color w:val="0D0D0D"/>
          <w:szCs w:val="28"/>
          <w:shd w:val="clear" w:color="auto" w:fill="FFFFFF"/>
        </w:rPr>
        <w:t>«Опыт участия в создании исторического документального кино студентами ЦПМ»</w:t>
      </w:r>
    </w:p>
    <w:p w:rsidR="00175B6C" w:rsidRPr="00992606" w:rsidRDefault="00B50301" w:rsidP="00992606">
      <w:pPr>
        <w:contextualSpacing/>
        <w:jc w:val="both"/>
        <w:rPr>
          <w:color w:val="0D0D0D"/>
          <w:szCs w:val="28"/>
          <w:shd w:val="clear" w:color="auto" w:fill="FFFFFF"/>
        </w:rPr>
      </w:pPr>
      <w:r>
        <w:rPr>
          <w:b/>
          <w:i/>
          <w:color w:val="0D0D0D"/>
          <w:szCs w:val="28"/>
          <w:shd w:val="clear" w:color="auto" w:fill="FFFFFF"/>
        </w:rPr>
        <w:t xml:space="preserve">Полина Храброва, студентка КГУ, выпускница воскресной школы и участница молодежного </w:t>
      </w:r>
      <w:proofErr w:type="spellStart"/>
      <w:r>
        <w:rPr>
          <w:b/>
          <w:i/>
          <w:color w:val="0D0D0D"/>
          <w:szCs w:val="28"/>
          <w:shd w:val="clear" w:color="auto" w:fill="FFFFFF"/>
        </w:rPr>
        <w:t>медиаклуба</w:t>
      </w:r>
      <w:proofErr w:type="spellEnd"/>
      <w:r>
        <w:rPr>
          <w:b/>
          <w:i/>
          <w:color w:val="0D0D0D"/>
          <w:szCs w:val="28"/>
          <w:shd w:val="clear" w:color="auto" w:fill="FFFFFF"/>
        </w:rPr>
        <w:t xml:space="preserve"> «Юные крылья» при женском монастыре в честь Калужской иконы Божией Матери. </w:t>
      </w:r>
      <w:r w:rsidRPr="00B50301">
        <w:rPr>
          <w:color w:val="0D0D0D"/>
          <w:szCs w:val="28"/>
          <w:shd w:val="clear" w:color="auto" w:fill="FFFFFF"/>
        </w:rPr>
        <w:t>«Великая Отечественная война в судьбе нашего храма»</w:t>
      </w:r>
      <w:r w:rsidR="00175B6C" w:rsidRPr="00B50301">
        <w:rPr>
          <w:color w:val="0D0D0D"/>
          <w:szCs w:val="28"/>
          <w:shd w:val="clear" w:color="auto" w:fill="FFFFFF"/>
        </w:rPr>
        <w:t>.</w:t>
      </w:r>
      <w:r w:rsidR="00175B6C">
        <w:rPr>
          <w:color w:val="0D0D0D"/>
          <w:szCs w:val="28"/>
          <w:shd w:val="clear" w:color="auto" w:fill="FFFFFF"/>
        </w:rPr>
        <w:t xml:space="preserve"> </w:t>
      </w:r>
    </w:p>
    <w:p w:rsidR="00A86AE4" w:rsidRPr="00992606" w:rsidRDefault="00A86AE4" w:rsidP="00992606">
      <w:pPr>
        <w:contextualSpacing/>
        <w:jc w:val="both"/>
        <w:rPr>
          <w:b/>
          <w:color w:val="0D0D0D"/>
          <w:szCs w:val="28"/>
          <w:shd w:val="clear" w:color="auto" w:fill="FFFFFF"/>
        </w:rPr>
      </w:pPr>
      <w:r w:rsidRPr="00992606">
        <w:rPr>
          <w:color w:val="0D0D0D"/>
          <w:szCs w:val="28"/>
          <w:shd w:val="clear" w:color="auto" w:fill="FFFFFF"/>
        </w:rPr>
        <w:t xml:space="preserve">Презентация короткометражных документальных фильмов. </w:t>
      </w:r>
    </w:p>
    <w:p w:rsidR="00A86AE4" w:rsidRPr="00992606" w:rsidRDefault="00A86AE4" w:rsidP="00992606">
      <w:pPr>
        <w:contextualSpacing/>
        <w:jc w:val="both"/>
        <w:rPr>
          <w:i/>
          <w:color w:val="000000"/>
          <w:szCs w:val="28"/>
          <w:shd w:val="clear" w:color="auto" w:fill="FFFFFF"/>
        </w:rPr>
      </w:pPr>
      <w:r w:rsidRPr="00992606">
        <w:rPr>
          <w:i/>
          <w:color w:val="000000"/>
          <w:szCs w:val="28"/>
          <w:shd w:val="clear" w:color="auto" w:fill="FFFFFF"/>
        </w:rPr>
        <w:t xml:space="preserve">Обсуждение по итогам докладов круглого стола. </w:t>
      </w:r>
    </w:p>
    <w:p w:rsidR="001B5C92" w:rsidRDefault="001B5C92" w:rsidP="00992606">
      <w:pPr>
        <w:contextualSpacing/>
        <w:jc w:val="both"/>
        <w:rPr>
          <w:color w:val="000000"/>
          <w:szCs w:val="28"/>
          <w:shd w:val="clear" w:color="auto" w:fill="FFFFFF"/>
        </w:rPr>
      </w:pPr>
    </w:p>
    <w:p w:rsidR="001520F1" w:rsidRPr="001520F1" w:rsidRDefault="001520F1" w:rsidP="001520F1">
      <w:pPr>
        <w:contextualSpacing/>
        <w:jc w:val="both"/>
        <w:rPr>
          <w:color w:val="000000"/>
          <w:szCs w:val="28"/>
          <w:shd w:val="clear" w:color="auto" w:fill="FFFFFF"/>
        </w:rPr>
      </w:pPr>
      <w:r w:rsidRPr="001520F1">
        <w:rPr>
          <w:color w:val="000000"/>
          <w:szCs w:val="28"/>
          <w:shd w:val="clear" w:color="auto" w:fill="FFFFFF"/>
        </w:rPr>
        <w:t xml:space="preserve">otrada06@mail.ru приглашает вас на запланированную конференцию: </w:t>
      </w:r>
      <w:proofErr w:type="spellStart"/>
      <w:r w:rsidRPr="001520F1">
        <w:rPr>
          <w:color w:val="000000"/>
          <w:szCs w:val="28"/>
          <w:shd w:val="clear" w:color="auto" w:fill="FFFFFF"/>
        </w:rPr>
        <w:t>Zoom</w:t>
      </w:r>
      <w:proofErr w:type="spellEnd"/>
      <w:r w:rsidRPr="001520F1">
        <w:rPr>
          <w:color w:val="000000"/>
          <w:szCs w:val="28"/>
          <w:shd w:val="clear" w:color="auto" w:fill="FFFFFF"/>
        </w:rPr>
        <w:t>.</w:t>
      </w:r>
    </w:p>
    <w:p w:rsidR="001520F1" w:rsidRPr="001520F1" w:rsidRDefault="001520F1" w:rsidP="001520F1">
      <w:pPr>
        <w:contextualSpacing/>
        <w:jc w:val="both"/>
        <w:rPr>
          <w:color w:val="000000"/>
          <w:szCs w:val="28"/>
          <w:shd w:val="clear" w:color="auto" w:fill="FFFFFF"/>
        </w:rPr>
      </w:pPr>
      <w:r w:rsidRPr="001520F1">
        <w:rPr>
          <w:color w:val="000000"/>
          <w:szCs w:val="28"/>
          <w:shd w:val="clear" w:color="auto" w:fill="FFFFFF"/>
        </w:rPr>
        <w:t>Тема: Круглый стол "РОЛЬ ИСТОРИЧЕСКОГО ДОКУМЕНТАЛЬНОГО КИНО В ДУХОВНО-НРАВСТВЕННОМ ОСМЫСЛЕНИИ ВЕЛИКОЙ ОТЕЧЕСТВЕННОЙ ВОЙНЫ МОЛОДЫМ ПОКОЛЕНИЕМ"</w:t>
      </w:r>
    </w:p>
    <w:p w:rsidR="001520F1" w:rsidRPr="001520F1" w:rsidRDefault="001520F1" w:rsidP="001520F1">
      <w:pPr>
        <w:contextualSpacing/>
        <w:jc w:val="both"/>
        <w:rPr>
          <w:color w:val="000000"/>
          <w:szCs w:val="28"/>
          <w:shd w:val="clear" w:color="auto" w:fill="FFFFFF"/>
        </w:rPr>
      </w:pPr>
      <w:r w:rsidRPr="001520F1">
        <w:rPr>
          <w:color w:val="000000"/>
          <w:szCs w:val="28"/>
          <w:shd w:val="clear" w:color="auto" w:fill="FFFFFF"/>
        </w:rPr>
        <w:t xml:space="preserve">Время: 31 </w:t>
      </w:r>
      <w:proofErr w:type="spellStart"/>
      <w:r w:rsidRPr="001520F1">
        <w:rPr>
          <w:color w:val="000000"/>
          <w:szCs w:val="28"/>
          <w:shd w:val="clear" w:color="auto" w:fill="FFFFFF"/>
        </w:rPr>
        <w:t>мар</w:t>
      </w:r>
      <w:proofErr w:type="spellEnd"/>
      <w:r w:rsidRPr="001520F1">
        <w:rPr>
          <w:color w:val="000000"/>
          <w:szCs w:val="28"/>
          <w:shd w:val="clear" w:color="auto" w:fill="FFFFFF"/>
        </w:rPr>
        <w:t>. 2021 03:00 PM Москва</w:t>
      </w:r>
    </w:p>
    <w:p w:rsidR="001520F1" w:rsidRPr="001520F1" w:rsidRDefault="001520F1" w:rsidP="001520F1">
      <w:pPr>
        <w:contextualSpacing/>
        <w:jc w:val="both"/>
        <w:rPr>
          <w:color w:val="000000"/>
          <w:szCs w:val="28"/>
          <w:shd w:val="clear" w:color="auto" w:fill="FFFFFF"/>
        </w:rPr>
      </w:pPr>
      <w:r w:rsidRPr="001520F1">
        <w:rPr>
          <w:color w:val="000000"/>
          <w:szCs w:val="28"/>
          <w:shd w:val="clear" w:color="auto" w:fill="FFFFFF"/>
        </w:rPr>
        <w:t xml:space="preserve">Подключиться к конференции </w:t>
      </w:r>
      <w:proofErr w:type="spellStart"/>
      <w:r w:rsidRPr="001520F1">
        <w:rPr>
          <w:color w:val="000000"/>
          <w:szCs w:val="28"/>
          <w:shd w:val="clear" w:color="auto" w:fill="FFFFFF"/>
        </w:rPr>
        <w:t>Zoom</w:t>
      </w:r>
      <w:proofErr w:type="spellEnd"/>
    </w:p>
    <w:p w:rsidR="001520F1" w:rsidRPr="001520F1" w:rsidRDefault="001520F1" w:rsidP="001520F1">
      <w:pPr>
        <w:contextualSpacing/>
        <w:jc w:val="both"/>
        <w:rPr>
          <w:color w:val="000000"/>
          <w:szCs w:val="28"/>
          <w:shd w:val="clear" w:color="auto" w:fill="FFFFFF"/>
        </w:rPr>
      </w:pPr>
      <w:r w:rsidRPr="001520F1">
        <w:rPr>
          <w:color w:val="000000"/>
          <w:szCs w:val="28"/>
          <w:shd w:val="clear" w:color="auto" w:fill="FFFFFF"/>
        </w:rPr>
        <w:t>https://us05web.zoom.us/j/81818624750?pwd=OWVBeTVSSWpNZTJ0bTQ4eTJHSjVDQT09</w:t>
      </w:r>
    </w:p>
    <w:p w:rsidR="001520F1" w:rsidRPr="001520F1" w:rsidRDefault="001520F1" w:rsidP="001520F1">
      <w:pPr>
        <w:contextualSpacing/>
        <w:jc w:val="both"/>
        <w:rPr>
          <w:color w:val="000000"/>
          <w:szCs w:val="28"/>
          <w:shd w:val="clear" w:color="auto" w:fill="FFFFFF"/>
        </w:rPr>
      </w:pPr>
      <w:r w:rsidRPr="001520F1">
        <w:rPr>
          <w:color w:val="000000"/>
          <w:szCs w:val="28"/>
          <w:shd w:val="clear" w:color="auto" w:fill="FFFFFF"/>
        </w:rPr>
        <w:t>Идентификатор конференции: 818 1862 4750</w:t>
      </w:r>
    </w:p>
    <w:p w:rsidR="001B5C92" w:rsidRPr="00792CB7" w:rsidRDefault="001520F1" w:rsidP="001520F1">
      <w:pPr>
        <w:contextualSpacing/>
        <w:jc w:val="both"/>
        <w:rPr>
          <w:color w:val="000000"/>
          <w:szCs w:val="28"/>
          <w:u w:val="single"/>
          <w:shd w:val="clear" w:color="auto" w:fill="FFFFFF"/>
        </w:rPr>
      </w:pPr>
      <w:r w:rsidRPr="001520F1">
        <w:rPr>
          <w:color w:val="000000"/>
          <w:szCs w:val="28"/>
          <w:shd w:val="clear" w:color="auto" w:fill="FFFFFF"/>
        </w:rPr>
        <w:t>Код доступа: kinodok31</w:t>
      </w:r>
    </w:p>
    <w:sectPr w:rsidR="001B5C92" w:rsidRPr="00792CB7" w:rsidSect="00992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BDCDDB4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20029"/>
    <w:multiLevelType w:val="multilevel"/>
    <w:tmpl w:val="9D428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2">
    <w:nsid w:val="34DC1F11"/>
    <w:multiLevelType w:val="multilevel"/>
    <w:tmpl w:val="0C00C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49"/>
    <w:rsid w:val="00005367"/>
    <w:rsid w:val="00007F0C"/>
    <w:rsid w:val="00015DA7"/>
    <w:rsid w:val="000448F3"/>
    <w:rsid w:val="00081157"/>
    <w:rsid w:val="000B7B70"/>
    <w:rsid w:val="001159F4"/>
    <w:rsid w:val="001520F1"/>
    <w:rsid w:val="00164D0E"/>
    <w:rsid w:val="00173884"/>
    <w:rsid w:val="00175B6C"/>
    <w:rsid w:val="00176807"/>
    <w:rsid w:val="001B5C92"/>
    <w:rsid w:val="001C7F0F"/>
    <w:rsid w:val="001F2F59"/>
    <w:rsid w:val="0028410B"/>
    <w:rsid w:val="002A381F"/>
    <w:rsid w:val="002A52AD"/>
    <w:rsid w:val="002B2207"/>
    <w:rsid w:val="002C61C7"/>
    <w:rsid w:val="00314EF4"/>
    <w:rsid w:val="00320C13"/>
    <w:rsid w:val="00340A3E"/>
    <w:rsid w:val="00375241"/>
    <w:rsid w:val="0038023D"/>
    <w:rsid w:val="003A6249"/>
    <w:rsid w:val="003C3E78"/>
    <w:rsid w:val="003E42EC"/>
    <w:rsid w:val="00425542"/>
    <w:rsid w:val="00427098"/>
    <w:rsid w:val="004338E1"/>
    <w:rsid w:val="00454C4E"/>
    <w:rsid w:val="004B0FC7"/>
    <w:rsid w:val="004B21F6"/>
    <w:rsid w:val="004C1802"/>
    <w:rsid w:val="004C6138"/>
    <w:rsid w:val="004D6824"/>
    <w:rsid w:val="004E1A4B"/>
    <w:rsid w:val="004F2BB3"/>
    <w:rsid w:val="004F3049"/>
    <w:rsid w:val="00520BF3"/>
    <w:rsid w:val="00523AA3"/>
    <w:rsid w:val="005553B1"/>
    <w:rsid w:val="0056419D"/>
    <w:rsid w:val="00572F8D"/>
    <w:rsid w:val="00583FA9"/>
    <w:rsid w:val="00586FFC"/>
    <w:rsid w:val="00595693"/>
    <w:rsid w:val="005A476C"/>
    <w:rsid w:val="005C6C65"/>
    <w:rsid w:val="005D629D"/>
    <w:rsid w:val="005F2633"/>
    <w:rsid w:val="00604966"/>
    <w:rsid w:val="006143EC"/>
    <w:rsid w:val="00666B5D"/>
    <w:rsid w:val="00674CC2"/>
    <w:rsid w:val="006B2589"/>
    <w:rsid w:val="006D705F"/>
    <w:rsid w:val="006F62E4"/>
    <w:rsid w:val="00720ECA"/>
    <w:rsid w:val="00724CB4"/>
    <w:rsid w:val="00741513"/>
    <w:rsid w:val="00792CB7"/>
    <w:rsid w:val="007B227D"/>
    <w:rsid w:val="007B47F2"/>
    <w:rsid w:val="007E5B91"/>
    <w:rsid w:val="007E5E5F"/>
    <w:rsid w:val="007E7032"/>
    <w:rsid w:val="007F1CFA"/>
    <w:rsid w:val="008031EE"/>
    <w:rsid w:val="00843896"/>
    <w:rsid w:val="00844DCB"/>
    <w:rsid w:val="00865CE8"/>
    <w:rsid w:val="008A0F9F"/>
    <w:rsid w:val="008B3F5D"/>
    <w:rsid w:val="008D0C24"/>
    <w:rsid w:val="0090218A"/>
    <w:rsid w:val="0090369F"/>
    <w:rsid w:val="00906A49"/>
    <w:rsid w:val="00940592"/>
    <w:rsid w:val="00992606"/>
    <w:rsid w:val="009A6658"/>
    <w:rsid w:val="009B3EF0"/>
    <w:rsid w:val="009C66F9"/>
    <w:rsid w:val="009E61AC"/>
    <w:rsid w:val="00A37EDC"/>
    <w:rsid w:val="00A42E48"/>
    <w:rsid w:val="00A807F1"/>
    <w:rsid w:val="00A86AE4"/>
    <w:rsid w:val="00AA07E9"/>
    <w:rsid w:val="00AA3A31"/>
    <w:rsid w:val="00AC1E36"/>
    <w:rsid w:val="00AC501F"/>
    <w:rsid w:val="00B50301"/>
    <w:rsid w:val="00BC487D"/>
    <w:rsid w:val="00CA2AED"/>
    <w:rsid w:val="00CC1959"/>
    <w:rsid w:val="00CE225B"/>
    <w:rsid w:val="00D053BA"/>
    <w:rsid w:val="00D80BDD"/>
    <w:rsid w:val="00D82C71"/>
    <w:rsid w:val="00D87695"/>
    <w:rsid w:val="00D975AA"/>
    <w:rsid w:val="00DE0F15"/>
    <w:rsid w:val="00E14E72"/>
    <w:rsid w:val="00E2463C"/>
    <w:rsid w:val="00E347E2"/>
    <w:rsid w:val="00E45336"/>
    <w:rsid w:val="00E668F2"/>
    <w:rsid w:val="00E75D4D"/>
    <w:rsid w:val="00E92F2E"/>
    <w:rsid w:val="00EA76EA"/>
    <w:rsid w:val="00F00AE4"/>
    <w:rsid w:val="00F16F0E"/>
    <w:rsid w:val="00F21C1F"/>
    <w:rsid w:val="00F5261E"/>
    <w:rsid w:val="00F553CE"/>
    <w:rsid w:val="00F92ED5"/>
    <w:rsid w:val="00FA597E"/>
    <w:rsid w:val="00FD5863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24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865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4D0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2C61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24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865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4D0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2C61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C2DB-521A-42AC-972F-D305F4AA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12</cp:revision>
  <cp:lastPrinted>2018-01-08T11:07:00Z</cp:lastPrinted>
  <dcterms:created xsi:type="dcterms:W3CDTF">2021-03-24T19:01:00Z</dcterms:created>
  <dcterms:modified xsi:type="dcterms:W3CDTF">2021-03-26T17:12:00Z</dcterms:modified>
</cp:coreProperties>
</file>